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SPECIAL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6:00 p.m. Wednesday, January 29, 2014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JH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4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4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4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i w:val="1"/>
          <w:sz w:val="22"/>
          <w:szCs w:val="22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4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4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i w:val="1"/>
          <w:sz w:val="18"/>
          <w:szCs w:val="18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4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4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84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77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8"/>
          <w:szCs w:val="28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8"/>
          <w:szCs w:val="28"/>
          <w:rtl w:val="0"/>
        </w:rPr>
        <w:tab/>
        <w:t xml:space="preserve">A.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ab/>
        <w:tab/>
        <w:t xml:space="preserve">1. 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ab/>
        <w:tab/>
        <w:t xml:space="preserve">2. 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ab/>
        <w:tab/>
        <w:t xml:space="preserve">3. 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ab/>
        <w:t xml:space="preserve">B. Approve Resignation from Larry Shields and to thank him for his seven (7) years of service on the 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ab/>
        <w:t xml:space="preserve">C. Decide the manner of filling the vacancy on the 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ab/>
        <w:t xml:space="preserve">D. 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17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0" w:before="0" w:line="240" w:lineRule="auto"/>
      <w:ind w:left="1440" w:right="0" w:hanging="357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17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0" w:before="0" w:line="240" w:lineRule="auto"/>
      <w:ind w:left="0" w:right="0" w:firstLine="0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0" w:before="0" w:line="240" w:lineRule="auto"/>
      <w:ind w:left="1080" w:right="0" w:hanging="777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0" w:before="0" w:line="240" w:lineRule="auto"/>
      <w:ind w:left="1890" w:right="0" w:hanging="356.9999999999999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